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D7" w:rsidRPr="00244C92" w:rsidRDefault="00244C92" w:rsidP="00244C92">
      <w:pPr>
        <w:jc w:val="center"/>
        <w:rPr>
          <w:sz w:val="32"/>
          <w:szCs w:val="32"/>
        </w:rPr>
      </w:pPr>
      <w:r w:rsidRPr="00244C92">
        <w:rPr>
          <w:sz w:val="32"/>
          <w:szCs w:val="32"/>
        </w:rPr>
        <w:t>Rabbits in the Garden</w:t>
      </w:r>
      <w:r>
        <w:rPr>
          <w:sz w:val="32"/>
          <w:szCs w:val="32"/>
        </w:rPr>
        <w:tab/>
      </w:r>
      <w:bookmarkStart w:id="0" w:name="_GoBack"/>
      <w:bookmarkEnd w:id="0"/>
    </w:p>
    <w:p w:rsidR="00244C92" w:rsidRPr="00244C92" w:rsidRDefault="00244C92" w:rsidP="00244C92">
      <w:pPr>
        <w:jc w:val="center"/>
        <w:rPr>
          <w:sz w:val="32"/>
          <w:szCs w:val="32"/>
        </w:rPr>
      </w:pPr>
    </w:p>
    <w:p w:rsidR="00244C92" w:rsidRPr="00244C92" w:rsidRDefault="00244C92" w:rsidP="00244C92">
      <w:pPr>
        <w:ind w:firstLine="720"/>
        <w:rPr>
          <w:sz w:val="30"/>
          <w:szCs w:val="30"/>
        </w:rPr>
      </w:pPr>
      <w:r w:rsidRPr="00244C92">
        <w:rPr>
          <w:sz w:val="30"/>
          <w:szCs w:val="30"/>
        </w:rPr>
        <w:t>The rabbit hopped across the lawn.  It looked around carefully.  Then It (following, hopped, shorter) to the garden.</w:t>
      </w:r>
    </w:p>
    <w:p w:rsidR="00244C92" w:rsidRPr="00244C92" w:rsidRDefault="00244C92" w:rsidP="00244C92">
      <w:pPr>
        <w:ind w:firstLine="720"/>
        <w:rPr>
          <w:sz w:val="30"/>
          <w:szCs w:val="30"/>
        </w:rPr>
      </w:pPr>
    </w:p>
    <w:p w:rsidR="00244C92" w:rsidRPr="00244C92" w:rsidRDefault="00244C92" w:rsidP="00244C92">
      <w:pPr>
        <w:ind w:firstLine="720"/>
        <w:rPr>
          <w:sz w:val="30"/>
          <w:szCs w:val="30"/>
        </w:rPr>
      </w:pPr>
      <w:r w:rsidRPr="00244C92">
        <w:rPr>
          <w:sz w:val="30"/>
          <w:szCs w:val="30"/>
        </w:rPr>
        <w:t>Fred and his (pen, full, mother) sat on the porch.  They didn’t (sent, quick, move) at all.  They were watching the (rabbit, balloon, fight).</w:t>
      </w:r>
    </w:p>
    <w:p w:rsidR="00244C92" w:rsidRPr="00244C92" w:rsidRDefault="00244C92" w:rsidP="00244C92">
      <w:pPr>
        <w:ind w:firstLine="720"/>
        <w:rPr>
          <w:sz w:val="30"/>
          <w:szCs w:val="30"/>
        </w:rPr>
      </w:pPr>
    </w:p>
    <w:p w:rsidR="00244C92" w:rsidRPr="00244C92" w:rsidRDefault="00244C92" w:rsidP="00244C92">
      <w:pPr>
        <w:ind w:firstLine="720"/>
        <w:rPr>
          <w:sz w:val="30"/>
          <w:szCs w:val="30"/>
        </w:rPr>
      </w:pPr>
      <w:r w:rsidRPr="00244C92">
        <w:rPr>
          <w:sz w:val="30"/>
          <w:szCs w:val="30"/>
        </w:rPr>
        <w:t>“Won’t the rabbit eat your plants?”  (</w:t>
      </w:r>
      <w:proofErr w:type="gramStart"/>
      <w:r w:rsidRPr="00244C92">
        <w:rPr>
          <w:sz w:val="30"/>
          <w:szCs w:val="30"/>
        </w:rPr>
        <w:t>drown</w:t>
      </w:r>
      <w:proofErr w:type="gramEnd"/>
      <w:r w:rsidRPr="00244C92">
        <w:rPr>
          <w:sz w:val="30"/>
          <w:szCs w:val="30"/>
        </w:rPr>
        <w:t>, whispered, tricky) Fred.</w:t>
      </w:r>
    </w:p>
    <w:p w:rsidR="00244C92" w:rsidRPr="00244C92" w:rsidRDefault="00244C92" w:rsidP="00244C92">
      <w:pPr>
        <w:ind w:firstLine="720"/>
        <w:rPr>
          <w:sz w:val="30"/>
          <w:szCs w:val="30"/>
        </w:rPr>
      </w:pPr>
      <w:r w:rsidRPr="00244C92">
        <w:rPr>
          <w:sz w:val="30"/>
          <w:szCs w:val="30"/>
        </w:rPr>
        <w:t>“Maybe,” said Mother.  “But I (splash, nest, have) lots of plants.  I don’t mind (so, if, band) the rabbit eats a few leaves.”</w:t>
      </w:r>
    </w:p>
    <w:p w:rsidR="00244C92" w:rsidRPr="00244C92" w:rsidRDefault="00244C92" w:rsidP="00244C92">
      <w:pPr>
        <w:ind w:firstLine="720"/>
        <w:rPr>
          <w:sz w:val="30"/>
          <w:szCs w:val="30"/>
        </w:rPr>
      </w:pPr>
    </w:p>
    <w:p w:rsidR="00244C92" w:rsidRPr="00244C92" w:rsidRDefault="00244C92" w:rsidP="00244C92">
      <w:pPr>
        <w:ind w:firstLine="720"/>
        <w:rPr>
          <w:sz w:val="30"/>
          <w:szCs w:val="30"/>
        </w:rPr>
      </w:pPr>
      <w:r w:rsidRPr="00244C92">
        <w:rPr>
          <w:sz w:val="30"/>
          <w:szCs w:val="30"/>
        </w:rPr>
        <w:t>(By, At, Two) now, the rabbit had reached the (lunch, garden, seven).  It sniffed the air before hopping (with, over, flied) to a plant.  The plant had (pretty, glad, keep) green leaves and purple flowers.  The (dinner, clip, rabbit) nibbled some of the leaves.</w:t>
      </w:r>
    </w:p>
    <w:p w:rsidR="00244C92" w:rsidRPr="00244C92" w:rsidRDefault="00244C92" w:rsidP="00244C92">
      <w:pPr>
        <w:ind w:firstLine="720"/>
        <w:rPr>
          <w:sz w:val="30"/>
          <w:szCs w:val="30"/>
        </w:rPr>
      </w:pPr>
    </w:p>
    <w:p w:rsidR="00244C92" w:rsidRPr="00244C92" w:rsidRDefault="00244C92" w:rsidP="00244C92">
      <w:pPr>
        <w:ind w:firstLine="720"/>
        <w:rPr>
          <w:sz w:val="30"/>
          <w:szCs w:val="30"/>
        </w:rPr>
      </w:pPr>
      <w:r w:rsidRPr="00244C92">
        <w:rPr>
          <w:sz w:val="30"/>
          <w:szCs w:val="30"/>
        </w:rPr>
        <w:t>Mother (bought, tapped, thing) Fred on the arm.  She pointed (to, until, duck) the lawn.  Two baby rabbits were (thanked, hopping, book) across the grass.  Soon they reached (the, shiny, mail) garden and hurried over to the (many, card, big) rabbit.  Each of the little rabbits (whisper, sniffed, gold) the big rabbit’s nose.</w:t>
      </w:r>
    </w:p>
    <w:p w:rsidR="00244C92" w:rsidRPr="00244C92" w:rsidRDefault="00244C92" w:rsidP="00244C92">
      <w:pPr>
        <w:ind w:firstLine="720"/>
        <w:rPr>
          <w:sz w:val="30"/>
          <w:szCs w:val="30"/>
        </w:rPr>
      </w:pPr>
    </w:p>
    <w:p w:rsidR="00244C92" w:rsidRPr="00244C92" w:rsidRDefault="00244C92" w:rsidP="00244C92">
      <w:pPr>
        <w:ind w:firstLine="720"/>
        <w:rPr>
          <w:sz w:val="30"/>
          <w:szCs w:val="30"/>
        </w:rPr>
      </w:pPr>
      <w:r w:rsidRPr="00244C92">
        <w:rPr>
          <w:sz w:val="30"/>
          <w:szCs w:val="30"/>
        </w:rPr>
        <w:t>“I’m glad (them, duck, you) didn’t chase the big rabbit away,” (said, climb, truck) Fred.</w:t>
      </w:r>
    </w:p>
    <w:p w:rsidR="00244C92" w:rsidRPr="00244C92" w:rsidRDefault="00244C92" w:rsidP="00244C92">
      <w:pPr>
        <w:rPr>
          <w:sz w:val="30"/>
          <w:szCs w:val="30"/>
        </w:rPr>
      </w:pPr>
    </w:p>
    <w:sectPr w:rsidR="00244C92" w:rsidRPr="00244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92"/>
    <w:rsid w:val="00244C92"/>
    <w:rsid w:val="00FF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0ED4A-EEE5-404F-9E46-C93D19DC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Brandon Valley School District</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Scholten</dc:creator>
  <cp:keywords/>
  <dc:description/>
  <cp:lastModifiedBy>Kory Scholten</cp:lastModifiedBy>
  <cp:revision>1</cp:revision>
  <dcterms:created xsi:type="dcterms:W3CDTF">2014-10-10T18:46:00Z</dcterms:created>
  <dcterms:modified xsi:type="dcterms:W3CDTF">2014-10-10T18:54:00Z</dcterms:modified>
</cp:coreProperties>
</file>